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68" w:rsidRPr="00521F68" w:rsidRDefault="00521F68" w:rsidP="00521F68">
      <w:pPr>
        <w:jc w:val="center"/>
        <w:rPr>
          <w:b/>
          <w:sz w:val="28"/>
          <w:szCs w:val="28"/>
        </w:rPr>
      </w:pPr>
      <w:r w:rsidRPr="00521F68">
        <w:rPr>
          <w:b/>
          <w:sz w:val="28"/>
          <w:szCs w:val="28"/>
        </w:rPr>
        <w:t>ИНФОРМАЦИЯ</w:t>
      </w:r>
    </w:p>
    <w:p w:rsidR="00521F68" w:rsidRDefault="00521F68" w:rsidP="00521F68">
      <w:pPr>
        <w:jc w:val="center"/>
        <w:rPr>
          <w:b/>
          <w:sz w:val="28"/>
          <w:szCs w:val="28"/>
        </w:rPr>
      </w:pPr>
      <w:r w:rsidRPr="00521F68">
        <w:rPr>
          <w:b/>
          <w:sz w:val="28"/>
          <w:szCs w:val="28"/>
        </w:rPr>
        <w:t xml:space="preserve">ПО МУНИЦИПАЛЬНЫМ СЛУЖАЩИМ АДМИНИСТАРЦИИ СЕЛЬСКОГО ПОСЕЛЕНИЯ МАЙСКОЕ МУНИЦИПАЛЬНОГО РАЙОНА ПЕСТРАВСКИЙ ЗА </w:t>
      </w:r>
    </w:p>
    <w:p w:rsidR="00521F68" w:rsidRPr="00521F68" w:rsidRDefault="000E04D6" w:rsidP="00521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21F68" w:rsidRPr="00521F68">
        <w:rPr>
          <w:b/>
          <w:sz w:val="28"/>
          <w:szCs w:val="28"/>
        </w:rPr>
        <w:t xml:space="preserve"> КВАРТАЛ 2014</w:t>
      </w:r>
      <w:r w:rsidR="00521F68">
        <w:rPr>
          <w:b/>
          <w:sz w:val="28"/>
          <w:szCs w:val="28"/>
        </w:rPr>
        <w:t xml:space="preserve"> </w:t>
      </w:r>
      <w:r w:rsidR="00521F68" w:rsidRPr="00521F68">
        <w:rPr>
          <w:b/>
          <w:sz w:val="28"/>
          <w:szCs w:val="28"/>
        </w:rPr>
        <w:t>ГОДА</w:t>
      </w:r>
    </w:p>
    <w:p w:rsidR="00521F68" w:rsidRPr="00521F68" w:rsidRDefault="00521F68" w:rsidP="00521F68">
      <w:pPr>
        <w:jc w:val="center"/>
        <w:rPr>
          <w:b/>
          <w:sz w:val="28"/>
          <w:szCs w:val="28"/>
        </w:rPr>
      </w:pPr>
    </w:p>
    <w:p w:rsidR="00521F68" w:rsidRDefault="00521F68"/>
    <w:p w:rsidR="00521F68" w:rsidRDefault="00521F68">
      <w:r>
        <w:t>В АДМИНИСТРАЦИИ СЕЛЬСКОГО ПОСЕЛЕНИЯ МАЙСКОЕ МУНИЦИПАЛЬНОГО РАЙОНА ПЕСТРАВСКИЙ САМАРСКОЙ ОБЛАСТИ ЧИСЛИТСЯ 2 МУНИЦИПАЛЬНЫХ СЛУЖАЩИХ</w:t>
      </w:r>
    </w:p>
    <w:p w:rsidR="00521F68" w:rsidRDefault="00521F68">
      <w:r>
        <w:t>ФАКТИЧЕСКИЕ ЗАТРАТ</w:t>
      </w:r>
      <w:r w:rsidR="000E04D6">
        <w:t>Ы НА ИХ ДЕНЕЖНОЕ СОДЕРЖАНИЕ ЗА 4</w:t>
      </w:r>
      <w:r>
        <w:t xml:space="preserve"> К</w:t>
      </w:r>
      <w:r w:rsidR="000E04D6">
        <w:t>ВАРТАЛ 2014 ГОДА СОСТАВИЛИ 149925</w:t>
      </w:r>
      <w:r>
        <w:t xml:space="preserve"> РУБЛЕЙ 00 КОП</w:t>
      </w:r>
    </w:p>
    <w:p w:rsidR="00521F68" w:rsidRDefault="00521F68"/>
    <w:p w:rsidR="00521F68" w:rsidRDefault="00521F68"/>
    <w:p w:rsidR="00521F68" w:rsidRDefault="00521F68"/>
    <w:p w:rsidR="00521F68" w:rsidRDefault="00521F68"/>
    <w:p w:rsidR="00521F68" w:rsidRPr="00521F68" w:rsidRDefault="00521F68">
      <w:r>
        <w:t>ГЛАВА СЕЛЬСКОГО ПОСЕЛЕНИЯ МАЙСКОЕ                                                               ЛАНКИН П.В</w:t>
      </w:r>
    </w:p>
    <w:sectPr w:rsidR="00521F68" w:rsidRPr="00521F68" w:rsidSect="0087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1F68"/>
    <w:rsid w:val="000E04D6"/>
    <w:rsid w:val="00151870"/>
    <w:rsid w:val="00521F68"/>
    <w:rsid w:val="0087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2014-10-02T11:31:00Z</dcterms:created>
  <dcterms:modified xsi:type="dcterms:W3CDTF">2015-01-23T09:17:00Z</dcterms:modified>
</cp:coreProperties>
</file>